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8E696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9A6CDA" w:rsidRPr="00BC5BD3">
        <w:rPr>
          <w:rFonts w:ascii="Times New Roman" w:hAnsi="Times New Roman" w:cs="Times New Roman"/>
          <w:sz w:val="24"/>
          <w:szCs w:val="24"/>
        </w:rPr>
        <w:t>95</w:t>
      </w:r>
      <w:r w:rsidR="00501640" w:rsidRPr="00BC5BD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A09B1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0627A6">
        <w:rPr>
          <w:rFonts w:ascii="Times New Roman" w:hAnsi="Times New Roman" w:cs="Times New Roman"/>
          <w:sz w:val="24"/>
          <w:szCs w:val="24"/>
        </w:rPr>
        <w:t>9</w:t>
      </w:r>
    </w:p>
    <w:p w:rsidR="000D63AE" w:rsidRPr="008E6966" w:rsidRDefault="000200CA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A4F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5448C" w:rsidRPr="008A4F77">
        <w:rPr>
          <w:rFonts w:ascii="Times New Roman" w:hAnsi="Times New Roman" w:cs="Times New Roman"/>
          <w:sz w:val="24"/>
          <w:szCs w:val="24"/>
        </w:rPr>
        <w:t>7</w:t>
      </w:r>
      <w:r w:rsidR="000D63AE" w:rsidRPr="008A4F7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A4F77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694CDE" w:rsidRPr="008A4F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A0C1C" w:rsidRDefault="000D63AE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F5047" w:rsidRPr="003F5047" w:rsidRDefault="003F5047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86E4F" w:rsidRPr="00464469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0627A6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75448C">
        <w:rPr>
          <w:rFonts w:ascii="Times New Roman" w:hAnsi="Times New Roman" w:cs="Times New Roman"/>
          <w:sz w:val="24"/>
          <w:szCs w:val="24"/>
        </w:rPr>
        <w:t>3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46446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464469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FB5403">
        <w:rPr>
          <w:rFonts w:ascii="Times New Roman" w:hAnsi="Times New Roman" w:cs="Times New Roman"/>
          <w:sz w:val="24"/>
          <w:szCs w:val="24"/>
          <w:lang w:val="sr-Cyrl-CS"/>
        </w:rPr>
        <w:t>ЧЕТВРТАК</w:t>
      </w:r>
      <w:r w:rsidR="00D70502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27A6" w:rsidRPr="0046446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A4F77">
        <w:rPr>
          <w:rFonts w:ascii="Times New Roman" w:hAnsi="Times New Roman" w:cs="Times New Roman"/>
          <w:sz w:val="24"/>
          <w:szCs w:val="24"/>
        </w:rPr>
        <w:t>8</w:t>
      </w:r>
      <w:r w:rsidR="00694CDE"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200CA" w:rsidRPr="00464469">
        <w:rPr>
          <w:rFonts w:ascii="Times New Roman" w:hAnsi="Times New Roman" w:cs="Times New Roman"/>
          <w:sz w:val="24"/>
          <w:szCs w:val="24"/>
          <w:lang w:val="sr-Cyrl-RS"/>
        </w:rPr>
        <w:t xml:space="preserve">АПРИЛ </w:t>
      </w:r>
      <w:r w:rsidR="00694CDE" w:rsidRPr="0046446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0627A6" w:rsidRPr="0046446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464469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00134C" w:rsidRPr="00464469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E274B" w:rsidRPr="0046446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1A27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21EC7" w:rsidRPr="0046446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464469">
        <w:rPr>
          <w:rFonts w:ascii="Times New Roman" w:hAnsi="Times New Roman" w:cs="Times New Roman"/>
          <w:sz w:val="24"/>
          <w:szCs w:val="24"/>
        </w:rPr>
        <w:t xml:space="preserve"> </w:t>
      </w:r>
      <w:r w:rsidRPr="00464469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464469" w:rsidRPr="00464469" w:rsidRDefault="00464469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E52364" w:rsidRPr="00FB529F" w:rsidRDefault="00E52364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627A6" w:rsidRPr="003F5047" w:rsidRDefault="000627A6" w:rsidP="003F50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FE" w:rsidRPr="00920821" w:rsidRDefault="000627A6" w:rsidP="00920821">
      <w:pPr>
        <w:pStyle w:val="ListParagraph"/>
        <w:numPr>
          <w:ilvl w:val="0"/>
          <w:numId w:val="9"/>
        </w:numPr>
        <w:tabs>
          <w:tab w:val="left" w:pos="1440"/>
        </w:tabs>
        <w:jc w:val="both"/>
        <w:rPr>
          <w:lang w:val="sr-Cyrl-RS"/>
        </w:rPr>
      </w:pPr>
      <w:r w:rsidRPr="00920821">
        <w:rPr>
          <w:lang w:val="sr-Cyrl-RS"/>
        </w:rPr>
        <w:t xml:space="preserve">усвајање записника </w:t>
      </w:r>
      <w:r w:rsidR="000200CA" w:rsidRPr="00920821">
        <w:rPr>
          <w:lang w:val="sr-Cyrl-RS"/>
        </w:rPr>
        <w:t>41</w:t>
      </w:r>
      <w:r w:rsidRPr="00920821">
        <w:rPr>
          <w:lang w:val="sr-Cyrl-RS"/>
        </w:rPr>
        <w:t>. седнице Одбора</w:t>
      </w:r>
    </w:p>
    <w:p w:rsidR="0075448C" w:rsidRDefault="0075448C" w:rsidP="0075448C">
      <w:pPr>
        <w:pStyle w:val="Naslov"/>
        <w:tabs>
          <w:tab w:val="clear" w:pos="1080"/>
          <w:tab w:val="left" w:pos="709"/>
          <w:tab w:val="left" w:pos="1134"/>
        </w:tabs>
        <w:ind w:left="0"/>
        <w:jc w:val="both"/>
        <w:rPr>
          <w:rFonts w:ascii="Times New Roman" w:eastAsiaTheme="minorHAnsi" w:hAnsi="Times New Roman" w:cs="Times New Roman"/>
          <w:b w:val="0"/>
          <w:caps w:val="0"/>
          <w:szCs w:val="24"/>
          <w:lang w:val="sr-Cyrl-RS"/>
        </w:rPr>
      </w:pPr>
    </w:p>
    <w:p w:rsidR="0075448C" w:rsidRPr="008C5F2A" w:rsidRDefault="0075448C" w:rsidP="00FB529F">
      <w:pPr>
        <w:pStyle w:val="Naslov"/>
        <w:tabs>
          <w:tab w:val="clear" w:pos="1080"/>
          <w:tab w:val="left" w:pos="709"/>
          <w:tab w:val="left" w:pos="1134"/>
        </w:tabs>
        <w:ind w:left="0" w:firstLine="1134"/>
        <w:jc w:val="both"/>
        <w:rPr>
          <w:rFonts w:ascii="Times New Roman" w:hAnsi="Times New Roman" w:cs="Times New Roman"/>
          <w:b w:val="0"/>
          <w:caps w:val="0"/>
          <w:szCs w:val="24"/>
          <w:lang w:val="en-US"/>
        </w:rPr>
      </w:pPr>
      <w:r w:rsidRPr="008C5F2A">
        <w:rPr>
          <w:rFonts w:ascii="Times New Roman" w:hAnsi="Times New Roman" w:cs="Times New Roman"/>
          <w:b w:val="0"/>
          <w:szCs w:val="24"/>
          <w:lang w:val="sr-Cyrl-RS"/>
        </w:rPr>
        <w:t>1</w:t>
      </w:r>
      <w:r w:rsidRPr="008C5F2A">
        <w:rPr>
          <w:rFonts w:ascii="Times New Roman" w:hAnsi="Times New Roman" w:cs="Times New Roman"/>
          <w:b w:val="0"/>
          <w:szCs w:val="24"/>
          <w:lang w:val="en-US"/>
        </w:rPr>
        <w:t xml:space="preserve">. </w:t>
      </w:r>
      <w:r w:rsidR="00FB529F" w:rsidRPr="008C5F2A">
        <w:rPr>
          <w:rFonts w:ascii="Times New Roman" w:hAnsi="Times New Roman" w:cs="Times New Roman"/>
          <w:b w:val="0"/>
          <w:szCs w:val="24"/>
          <w:lang w:val="sr-Cyrl-RS"/>
        </w:rPr>
        <w:t>Р</w:t>
      </w:r>
      <w:r w:rsidR="00FB529F"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>азматрање</w:t>
      </w:r>
      <w:r w:rsidR="00FB529F" w:rsidRPr="008C5F2A">
        <w:rPr>
          <w:rFonts w:ascii="Times New Roman" w:hAnsi="Times New Roman" w:cs="Times New Roman"/>
          <w:b w:val="0"/>
          <w:szCs w:val="24"/>
          <w:lang w:val="sr-Cyrl-RS"/>
        </w:rPr>
        <w:t xml:space="preserve"> </w:t>
      </w:r>
      <w:r w:rsidRPr="008C5F2A">
        <w:rPr>
          <w:rFonts w:ascii="Times New Roman" w:hAnsi="Times New Roman" w:cs="Times New Roman"/>
          <w:b w:val="0"/>
          <w:szCs w:val="24"/>
          <w:lang w:val="sr-Cyrl-RS"/>
        </w:rPr>
        <w:t>П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>редлог</w:t>
      </w:r>
      <w:r w:rsidR="008C5F2A"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>а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закона о измени Закона о управљању аеродромима</w:t>
      </w:r>
      <w:r w:rsidRPr="008C5F2A">
        <w:rPr>
          <w:rFonts w:ascii="Times New Roman" w:hAnsi="Times New Roman" w:cs="Times New Roman"/>
          <w:b w:val="0"/>
          <w:caps w:val="0"/>
          <w:szCs w:val="24"/>
          <w:lang w:val="en-US"/>
        </w:rPr>
        <w:t>,</w:t>
      </w:r>
      <w:r w:rsidRPr="008C5F2A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који је поднела Влада (број 011-393/19 од 6. марта 2019. године);</w:t>
      </w:r>
    </w:p>
    <w:p w:rsidR="0075448C" w:rsidRPr="008C5F2A" w:rsidRDefault="0075448C" w:rsidP="00FB529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  <w:r w:rsidRPr="008C5F2A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FB529F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8C5F2A" w:rsidRPr="008C5F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изменамa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допунама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>,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 (број 351-1399/19 од 29. марта 2019. године);</w:t>
      </w:r>
    </w:p>
    <w:p w:rsidR="0075448C" w:rsidRPr="008C5F2A" w:rsidRDefault="0075448C" w:rsidP="00FB529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8C5F2A">
        <w:rPr>
          <w:rFonts w:ascii="Times New Roman" w:hAnsi="Times New Roman" w:cs="Times New Roman"/>
          <w:sz w:val="24"/>
          <w:szCs w:val="24"/>
        </w:rPr>
        <w:t>.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FB529F"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Предлог</w:t>
      </w:r>
      <w:r w:rsidR="008C5F2A"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а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 закона о изменама и допунама Закона о жичарама за транспорт лица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који је поднела Влада (број 346-1488/19 од 15.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априла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2019. године);</w:t>
      </w:r>
    </w:p>
    <w:p w:rsidR="0075448C" w:rsidRPr="008C5F2A" w:rsidRDefault="0075448C" w:rsidP="00FB529F">
      <w:pPr>
        <w:shd w:val="clear" w:color="auto" w:fill="FFFFFF" w:themeFill="background1"/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8C5F2A" w:rsidRPr="008C5F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превозу путника у друмском саобраћају,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 xml:space="preserve">који је поднела Влада (број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344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-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1487</w:t>
      </w:r>
      <w:r w:rsidR="003E1E37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/19 од 15. априла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2019. године);</w:t>
      </w:r>
      <w:bookmarkStart w:id="0" w:name="_GoBack"/>
      <w:bookmarkEnd w:id="0"/>
    </w:p>
    <w:p w:rsidR="0075448C" w:rsidRPr="008C5F2A" w:rsidRDefault="0075448C" w:rsidP="00FB529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8C5F2A" w:rsidRPr="008C5F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измени и допуни Закона о поступку уписа у катастар непокретности и водова,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који је поднела Влада (број 011-1489/19 од 15.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априла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sr-Cyrl-RS"/>
        </w:rPr>
        <w:t>2019. године);</w:t>
      </w:r>
    </w:p>
    <w:p w:rsidR="0075448C" w:rsidRPr="008C5F2A" w:rsidRDefault="0075448C" w:rsidP="00FB529F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  <w:tab w:val="left" w:pos="1800"/>
        </w:tabs>
        <w:spacing w:after="12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sr-Cyrl-RS"/>
        </w:rPr>
      </w:pPr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FB529F" w:rsidRPr="008C5F2A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FB529F"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8C5F2A" w:rsidRPr="008C5F2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поразума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C5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Уједињеног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Краљевства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В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елике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Британије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Северне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r w:rsidRPr="008C5F2A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рске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међународном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друмском</w:t>
      </w:r>
      <w:proofErr w:type="spellEnd"/>
      <w:r w:rsidRPr="008C5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5F2A">
        <w:rPr>
          <w:rFonts w:ascii="Times New Roman" w:hAnsi="Times New Roman" w:cs="Times New Roman"/>
          <w:sz w:val="24"/>
          <w:szCs w:val="24"/>
        </w:rPr>
        <w:t>саобраћају</w:t>
      </w:r>
      <w:proofErr w:type="spellEnd"/>
      <w:r w:rsidRPr="008C5F2A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 (број 011-1211/19 од 28. марта 2019. године).</w:t>
      </w:r>
    </w:p>
    <w:p w:rsidR="00464469" w:rsidRPr="00386E4F" w:rsidRDefault="00464469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86E4F" w:rsidRDefault="00386E4F" w:rsidP="00386E4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A0C1C" w:rsidRPr="00386E4F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="004A0C1C" w:rsidRPr="00386E4F">
        <w:rPr>
          <w:rFonts w:ascii="Times New Roman" w:hAnsi="Times New Roman" w:cs="Times New Roman"/>
          <w:sz w:val="24"/>
          <w:szCs w:val="24"/>
        </w:rPr>
        <w:t xml:space="preserve"> 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сали </w:t>
      </w:r>
      <w:r w:rsidR="0000134C" w:rsidRPr="00386E4F">
        <w:rPr>
          <w:rFonts w:ascii="Times New Roman" w:hAnsi="Times New Roman" w:cs="Times New Roman"/>
          <w:sz w:val="24"/>
          <w:szCs w:val="24"/>
        </w:rPr>
        <w:t>I</w:t>
      </w:r>
      <w:r w:rsidR="00E52364" w:rsidRPr="00386E4F">
        <w:rPr>
          <w:rFonts w:ascii="Times New Roman" w:hAnsi="Times New Roman" w:cs="Times New Roman"/>
          <w:sz w:val="24"/>
          <w:szCs w:val="24"/>
        </w:rPr>
        <w:t>I</w:t>
      </w:r>
      <w:r w:rsidR="004A0C1C" w:rsidRPr="00386E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386E4F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A0C1C" w:rsidRPr="00386E4F" w:rsidRDefault="004A0C1C" w:rsidP="0046446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6E4F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A0C1C" w:rsidRDefault="004A0C1C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720FD" w:rsidRPr="00386E4F" w:rsidRDefault="00C720FD" w:rsidP="00386E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3F5047" w:rsidRDefault="004A0C1C" w:rsidP="003F504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Sect="003F5047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7A7"/>
    <w:rsid w:val="000067F8"/>
    <w:rsid w:val="000200CA"/>
    <w:rsid w:val="00043240"/>
    <w:rsid w:val="000627A6"/>
    <w:rsid w:val="000A09B1"/>
    <w:rsid w:val="000D63AE"/>
    <w:rsid w:val="000E274B"/>
    <w:rsid w:val="00165D5E"/>
    <w:rsid w:val="00200AB0"/>
    <w:rsid w:val="002A3AB9"/>
    <w:rsid w:val="002A6B8A"/>
    <w:rsid w:val="002E4035"/>
    <w:rsid w:val="003106F3"/>
    <w:rsid w:val="003225B1"/>
    <w:rsid w:val="00345C06"/>
    <w:rsid w:val="00360773"/>
    <w:rsid w:val="0037709A"/>
    <w:rsid w:val="00386E4F"/>
    <w:rsid w:val="00394F7D"/>
    <w:rsid w:val="003E1E37"/>
    <w:rsid w:val="003E7D43"/>
    <w:rsid w:val="003F46BC"/>
    <w:rsid w:val="003F4849"/>
    <w:rsid w:val="003F5047"/>
    <w:rsid w:val="00464469"/>
    <w:rsid w:val="00467D05"/>
    <w:rsid w:val="004A0C1C"/>
    <w:rsid w:val="004D1106"/>
    <w:rsid w:val="004D452C"/>
    <w:rsid w:val="00501640"/>
    <w:rsid w:val="00510A10"/>
    <w:rsid w:val="00575C6C"/>
    <w:rsid w:val="005F726A"/>
    <w:rsid w:val="00611025"/>
    <w:rsid w:val="00673DE6"/>
    <w:rsid w:val="0068523A"/>
    <w:rsid w:val="00694CDE"/>
    <w:rsid w:val="006E0C6E"/>
    <w:rsid w:val="00753B90"/>
    <w:rsid w:val="0075448C"/>
    <w:rsid w:val="00773E20"/>
    <w:rsid w:val="00787795"/>
    <w:rsid w:val="007E593D"/>
    <w:rsid w:val="00805A15"/>
    <w:rsid w:val="00844E68"/>
    <w:rsid w:val="00862C82"/>
    <w:rsid w:val="0086738B"/>
    <w:rsid w:val="008A4F77"/>
    <w:rsid w:val="008C5F2A"/>
    <w:rsid w:val="008E6966"/>
    <w:rsid w:val="008F3557"/>
    <w:rsid w:val="008F7280"/>
    <w:rsid w:val="00920821"/>
    <w:rsid w:val="00953ECF"/>
    <w:rsid w:val="00954EBD"/>
    <w:rsid w:val="009A6CDA"/>
    <w:rsid w:val="009F247C"/>
    <w:rsid w:val="00A010D6"/>
    <w:rsid w:val="00A21EC7"/>
    <w:rsid w:val="00A578DF"/>
    <w:rsid w:val="00AE05F4"/>
    <w:rsid w:val="00AE181F"/>
    <w:rsid w:val="00B006F6"/>
    <w:rsid w:val="00B12BFE"/>
    <w:rsid w:val="00B3017C"/>
    <w:rsid w:val="00B762B2"/>
    <w:rsid w:val="00BC5BD3"/>
    <w:rsid w:val="00BE2315"/>
    <w:rsid w:val="00BE3E15"/>
    <w:rsid w:val="00BE4BC7"/>
    <w:rsid w:val="00C720FD"/>
    <w:rsid w:val="00C87FD8"/>
    <w:rsid w:val="00D51A27"/>
    <w:rsid w:val="00D52320"/>
    <w:rsid w:val="00D70502"/>
    <w:rsid w:val="00D906D3"/>
    <w:rsid w:val="00E52364"/>
    <w:rsid w:val="00EE2386"/>
    <w:rsid w:val="00F532BD"/>
    <w:rsid w:val="00F74514"/>
    <w:rsid w:val="00F80DDC"/>
    <w:rsid w:val="00FB529F"/>
    <w:rsid w:val="00FB5403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84</cp:revision>
  <cp:lastPrinted>2019-04-17T07:52:00Z</cp:lastPrinted>
  <dcterms:created xsi:type="dcterms:W3CDTF">2013-07-22T10:38:00Z</dcterms:created>
  <dcterms:modified xsi:type="dcterms:W3CDTF">2019-04-17T08:34:00Z</dcterms:modified>
</cp:coreProperties>
</file>